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5F" w:rsidRDefault="006A2DA6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-739140</wp:posOffset>
            </wp:positionH>
            <wp:positionV relativeFrom="paragraph">
              <wp:posOffset>-350520</wp:posOffset>
            </wp:positionV>
            <wp:extent cx="7467600" cy="12349590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Систематика покрытосеменных растений\РП_Систематика покрытосеменных растений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Систематика покрытосеменных растений\РП_Систематика покрытосеменных растений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234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89395F" w:rsidRPr="006A2DA6" w:rsidRDefault="006A2DA6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-510541</wp:posOffset>
            </wp:positionH>
            <wp:positionV relativeFrom="paragraph">
              <wp:posOffset>-179070</wp:posOffset>
            </wp:positionV>
            <wp:extent cx="6981825" cy="12098715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Систематика покрытосеменных растений\РП_Систематика покрытосеменных растений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Систематика покрытосеменных растений\РП_Систематика покрытосеменных растений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932" cy="1210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2DA6">
        <w:br w:type="page"/>
      </w:r>
    </w:p>
    <w:p w:rsidR="0089395F" w:rsidRDefault="006A2DA6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-386715</wp:posOffset>
            </wp:positionH>
            <wp:positionV relativeFrom="paragraph">
              <wp:posOffset>-131445</wp:posOffset>
            </wp:positionV>
            <wp:extent cx="6934200" cy="12388403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Систематика покрытосеменных растений\РП_Систематика покрытосеменных растений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Систематика покрытосеменных растений\РП_Систематика покрытосеменных растений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279" cy="1239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7"/>
        <w:gridCol w:w="1489"/>
        <w:gridCol w:w="1751"/>
        <w:gridCol w:w="4793"/>
        <w:gridCol w:w="974"/>
      </w:tblGrid>
      <w:tr w:rsidR="0089395F" w:rsidRPr="006A2DA6" w:rsidTr="00B847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89395F" w:rsidRPr="006A2DA6" w:rsidTr="00B847C8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сформировать у студентов систему знаний о классификации покрытосеменных растений и основных тенденциях их эволюции.</w:t>
            </w:r>
          </w:p>
        </w:tc>
      </w:tr>
      <w:tr w:rsidR="0089395F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9395F" w:rsidRPr="006A2DA6" w:rsidTr="00B847C8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 современной классификации покрытосеменных растений и их эволюционных связях;</w:t>
            </w:r>
          </w:p>
        </w:tc>
      </w:tr>
      <w:tr w:rsidR="0089395F" w:rsidRPr="006A2DA6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познакомить с основными признаками таксономических групп (семейство, род, вид, класс);</w:t>
            </w:r>
          </w:p>
        </w:tc>
      </w:tr>
      <w:tr w:rsidR="0089395F" w:rsidRPr="006A2DA6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представление о систематическом многообразии растений;</w:t>
            </w:r>
          </w:p>
        </w:tc>
      </w:tr>
      <w:tr w:rsidR="0089395F" w:rsidRPr="006A2DA6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развить навыки экспериментально-практической работы.</w:t>
            </w:r>
          </w:p>
        </w:tc>
      </w:tr>
      <w:tr w:rsidR="0089395F" w:rsidRPr="006A2DA6" w:rsidTr="00B847C8">
        <w:trPr>
          <w:trHeight w:hRule="exact" w:val="277"/>
        </w:trPr>
        <w:tc>
          <w:tcPr>
            <w:tcW w:w="770" w:type="dxa"/>
          </w:tcPr>
          <w:p w:rsidR="0089395F" w:rsidRPr="006A2DA6" w:rsidRDefault="0089395F"/>
        </w:tc>
        <w:tc>
          <w:tcPr>
            <w:tcW w:w="497" w:type="dxa"/>
          </w:tcPr>
          <w:p w:rsidR="0089395F" w:rsidRPr="006A2DA6" w:rsidRDefault="0089395F"/>
        </w:tc>
        <w:tc>
          <w:tcPr>
            <w:tcW w:w="1489" w:type="dxa"/>
          </w:tcPr>
          <w:p w:rsidR="0089395F" w:rsidRPr="006A2DA6" w:rsidRDefault="0089395F"/>
        </w:tc>
        <w:tc>
          <w:tcPr>
            <w:tcW w:w="1751" w:type="dxa"/>
          </w:tcPr>
          <w:p w:rsidR="0089395F" w:rsidRPr="006A2DA6" w:rsidRDefault="0089395F"/>
        </w:tc>
        <w:tc>
          <w:tcPr>
            <w:tcW w:w="4793" w:type="dxa"/>
          </w:tcPr>
          <w:p w:rsidR="0089395F" w:rsidRPr="006A2DA6" w:rsidRDefault="0089395F"/>
        </w:tc>
        <w:tc>
          <w:tcPr>
            <w:tcW w:w="974" w:type="dxa"/>
          </w:tcPr>
          <w:p w:rsidR="0089395F" w:rsidRPr="006A2DA6" w:rsidRDefault="0089395F"/>
        </w:tc>
      </w:tr>
      <w:tr w:rsidR="0089395F" w:rsidRPr="006A2DA6" w:rsidTr="00B847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9395F" w:rsidTr="00B847C8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.В.ДВ.04</w:t>
            </w:r>
          </w:p>
        </w:tc>
      </w:tr>
      <w:tr w:rsidR="0089395F" w:rsidRPr="006A2DA6" w:rsidTr="00B847C8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9395F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 апикальных меристем</w:t>
            </w:r>
          </w:p>
        </w:tc>
      </w:tr>
      <w:tr w:rsidR="0089395F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Ландшафтный дизайн и флористика</w:t>
            </w:r>
          </w:p>
        </w:tc>
      </w:tr>
      <w:tr w:rsidR="0089395F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полевых ботанических исследований</w:t>
            </w:r>
          </w:p>
        </w:tc>
      </w:tr>
      <w:tr w:rsidR="0089395F" w:rsidTr="00B847C8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Растительный мир Нижегородской области</w:t>
            </w:r>
          </w:p>
        </w:tc>
      </w:tr>
      <w:tr w:rsidR="0089395F" w:rsidRPr="006A2DA6" w:rsidTr="00B847C8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9395F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Вариационная статистика</w:t>
            </w:r>
          </w:p>
        </w:tc>
      </w:tr>
      <w:tr w:rsidR="0089395F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Внеклассная работа по биологии</w:t>
            </w:r>
          </w:p>
        </w:tc>
      </w:tr>
      <w:tr w:rsidR="0089395F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89395F" w:rsidRPr="006A2DA6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научной деятельности в биологическом образовании</w:t>
            </w:r>
          </w:p>
        </w:tc>
      </w:tr>
      <w:tr w:rsidR="0089395F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биоиндикации</w:t>
            </w:r>
            <w:proofErr w:type="spellEnd"/>
          </w:p>
        </w:tc>
      </w:tr>
      <w:tr w:rsidR="0089395F" w:rsidTr="00B847C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Школьные биологические экскурсии</w:t>
            </w:r>
          </w:p>
        </w:tc>
      </w:tr>
      <w:tr w:rsidR="0089395F" w:rsidTr="00B847C8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 биологический эксперимент</w:t>
            </w:r>
          </w:p>
        </w:tc>
      </w:tr>
      <w:tr w:rsidR="0089395F" w:rsidRPr="006A2DA6" w:rsidTr="00B847C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9395F" w:rsidRPr="006A2DA6" w:rsidTr="00B847C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B84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6A2DA6"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395F" w:rsidRPr="006A2DA6" w:rsidTr="00B847C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курса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систематическ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ие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групп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растений; еди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ую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ботаническ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ую 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номенклатур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 для эффективного ориентирования в современном информационном пространстве;</w:t>
            </w:r>
            <w:proofErr w:type="gramEnd"/>
          </w:p>
        </w:tc>
      </w:tr>
      <w:tr w:rsidR="0089395F" w:rsidRPr="006A2DA6" w:rsidTr="00B847C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курса, основные систематические группы растений; единую ботаническую номенклатуру для эффективного ориентирования в современном информационном пространстве;</w:t>
            </w:r>
          </w:p>
        </w:tc>
      </w:tr>
      <w:tr w:rsidR="0089395F" w:rsidRPr="006A2DA6" w:rsidTr="00B847C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курса, основные систематические группы растений; единую ботаническую номенклатуру для эффективного ориентирования в современ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 информационном пространстве.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395F" w:rsidRPr="006A2DA6" w:rsidTr="00B847C8">
        <w:trPr>
          <w:trHeight w:hRule="exact" w:val="655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применять термины, понятия, определения для анализа и изложения результатов исследования по диагностическим признакам семейств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89395F" w:rsidRPr="006A2DA6" w:rsidTr="00B847C8">
        <w:trPr>
          <w:trHeight w:hRule="exact" w:val="70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применять термины, понятия, определения для анализа и изложения результатов исследования по диагностическим признакам семейств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современного информационного пространства;</w:t>
            </w:r>
          </w:p>
        </w:tc>
      </w:tr>
      <w:tr w:rsidR="0089395F" w:rsidRPr="006A2DA6" w:rsidTr="00B847C8">
        <w:trPr>
          <w:trHeight w:hRule="exact" w:val="703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применять термины, понятия, определения для анализа и изложения результатов исследования по диагностическим признакам семейств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информационного пространства.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395F" w:rsidRPr="006A2DA6" w:rsidTr="00B847C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изложения результатов исследования по диагностическим признакам семейств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растений,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современного информационного пространства;</w:t>
            </w:r>
          </w:p>
        </w:tc>
      </w:tr>
      <w:tr w:rsidR="0089395F" w:rsidRPr="006A2DA6" w:rsidTr="00B847C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 изложения результатов исследования по диагностическим признакам семейств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растений, используя возможности современного информационного пространства; </w:t>
            </w:r>
          </w:p>
        </w:tc>
      </w:tr>
      <w:tr w:rsidR="0089395F" w:rsidRPr="006A2DA6" w:rsidTr="00B847C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изложения результатов исследования по диагностическим признакам семейств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растений,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информационного пространства.</w:t>
            </w:r>
          </w:p>
        </w:tc>
      </w:tr>
      <w:tr w:rsidR="0089395F" w:rsidRPr="006A2DA6" w:rsidTr="00B847C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B84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6A2DA6"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395F" w:rsidRPr="006A2DA6" w:rsidTr="00B847C8">
        <w:trPr>
          <w:trHeight w:hRule="exact" w:val="33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современну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классификацию покрытосеменных растений, основанн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ую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эволюционной</w:t>
            </w:r>
          </w:p>
        </w:tc>
      </w:tr>
    </w:tbl>
    <w:p w:rsidR="0089395F" w:rsidRPr="006A2DA6" w:rsidRDefault="006A2DA6" w:rsidP="00B847C8">
      <w:pPr>
        <w:jc w:val="both"/>
        <w:rPr>
          <w:sz w:val="0"/>
          <w:szCs w:val="0"/>
        </w:rPr>
      </w:pPr>
      <w:r w:rsidRPr="006A2DA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41"/>
        <w:gridCol w:w="17"/>
        <w:gridCol w:w="177"/>
        <w:gridCol w:w="281"/>
        <w:gridCol w:w="20"/>
        <w:gridCol w:w="1341"/>
        <w:gridCol w:w="1590"/>
        <w:gridCol w:w="143"/>
        <w:gridCol w:w="820"/>
        <w:gridCol w:w="696"/>
        <w:gridCol w:w="1114"/>
        <w:gridCol w:w="652"/>
        <w:gridCol w:w="598"/>
        <w:gridCol w:w="682"/>
        <w:gridCol w:w="400"/>
        <w:gridCol w:w="980"/>
      </w:tblGrid>
      <w:tr w:rsidR="0089395F" w:rsidTr="009102DE">
        <w:trPr>
          <w:trHeight w:hRule="exact" w:val="586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 w:rsidP="00B847C8">
            <w:pPr>
              <w:jc w:val="both"/>
            </w:pP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B847C8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системе признаков 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89395F" w:rsidRPr="006A2DA6" w:rsidTr="009102DE">
        <w:trPr>
          <w:trHeight w:hRule="exact" w:val="701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современную классификацию покрытосеменных растений, основанную на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эволюционной системе признаков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89395F" w:rsidRPr="006A2DA6" w:rsidTr="009102DE">
        <w:trPr>
          <w:trHeight w:hRule="exact" w:val="711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современную классификацию покрытосеменных растений, основанную на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эволюционной системе признаков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395F" w:rsidRPr="006A2DA6" w:rsidTr="009102DE">
        <w:trPr>
          <w:trHeight w:hRule="exact" w:val="725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записывать формулы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строения цветка и за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рисовывать диаграммы растений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89395F" w:rsidRPr="006A2DA6" w:rsidTr="009102DE">
        <w:trPr>
          <w:trHeight w:hRule="exact" w:val="565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B847C8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записывать формулы строения цветка и зарисовывать диаграммы растений 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89395F" w:rsidRPr="006A2DA6" w:rsidTr="009102DE">
        <w:trPr>
          <w:trHeight w:hRule="exact" w:val="701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B847C8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записывать формулы строения цветка и зарисовывать диаграммы растений для успешной реализации профессиональной деятельности в соответствии с нормативно-пра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395F" w:rsidRPr="006A2DA6" w:rsidTr="009102DE">
        <w:trPr>
          <w:trHeight w:hRule="exact" w:val="559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морфологическим описанием растений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нормативно-правовыми актами сферы образования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56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морфологическим описанием растений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нормативно-правовыми актами сферы образования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Tr="009102DE">
        <w:trPr>
          <w:trHeight w:hRule="exact" w:val="575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морфологическим  описанием растений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нормативно-правовыми актами сферы образования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9395F" w:rsidRPr="006A2DA6" w:rsidTr="00B847C8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B84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6A2DA6"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395F" w:rsidRPr="006A2DA6" w:rsidTr="009102DE">
        <w:trPr>
          <w:trHeight w:hRule="exact" w:val="751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современную классификацию покрытосеменных растений, основанную на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эволюционной системе признаков для успешной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89395F" w:rsidRPr="006A2DA6" w:rsidTr="009102DE">
        <w:trPr>
          <w:trHeight w:hRule="exact" w:val="704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современную классификацию покрытосеменных растений, основанную на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эволюционной системе признаков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89395F" w:rsidRPr="006A2DA6" w:rsidTr="009102DE">
        <w:trPr>
          <w:trHeight w:hRule="exact" w:val="715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современную классификацию покрытосеменных растений, основанную на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эволюционной системе признаков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образовательных программ по биологии в соответствии с требован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иями образовательных стандартов.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395F" w:rsidRPr="006A2DA6" w:rsidTr="009102DE">
        <w:trPr>
          <w:trHeight w:hRule="exact" w:val="714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применять термины, понятия, определения для анализа и изложения результатов исследования по диагностическим признакам семейств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растений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89395F" w:rsidRPr="006A2DA6" w:rsidTr="009102DE">
        <w:trPr>
          <w:trHeight w:hRule="exact" w:val="69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применять термины, понятия, определения для анализа и изложения результатов исследования по диагностическим признакам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семейств растений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89395F" w:rsidRPr="006A2DA6" w:rsidTr="009102DE">
        <w:trPr>
          <w:trHeight w:hRule="exact" w:val="70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применять термины, понятия, определения для анализа и изложения результатов исследования по диагностическим признакам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семейств растений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образовательных программ по биологии в соответствии с требован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иями образовательных стандартов.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395F" w:rsidRPr="006A2DA6" w:rsidTr="009102DE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применения основных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курса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образовательных программ по биологии в соответствии с требованиями</w:t>
            </w:r>
            <w:proofErr w:type="gramEnd"/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89395F" w:rsidRPr="006A2DA6" w:rsidTr="009102DE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применения основных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 курса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образовательных программ по биологии в соответствии с требованиями</w:t>
            </w:r>
            <w:proofErr w:type="gramEnd"/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89395F" w:rsidRPr="006A2DA6" w:rsidTr="009102DE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B847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применения основных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 курса</w:t>
            </w:r>
            <w:r w:rsid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847C8" w:rsidRPr="00B847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89395F" w:rsidRPr="006A2DA6" w:rsidTr="00B847C8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B84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6A2DA6"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395F" w:rsidRPr="006A2DA6" w:rsidTr="009102DE">
        <w:trPr>
          <w:trHeight w:hRule="exact" w:val="1150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E7F24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E7F24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основные понятия курса, основные систематические группы растений;  ботаническую номенклатуру; систематическое положение семейства, его ареала; признаком строения вегетативных и генеративных органов растений</w:t>
            </w:r>
            <w:r w:rsidR="00B847C8"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биологического образования;</w:t>
            </w:r>
          </w:p>
        </w:tc>
      </w:tr>
      <w:tr w:rsidR="0089395F" w:rsidRPr="006A2DA6" w:rsidTr="009102DE">
        <w:trPr>
          <w:trHeight w:hRule="exact" w:val="69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E7F24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E7F24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основные понятия курса, основные систематические группы растений;  ботаническую номенклатуру; систематическое положение семейства, его ареала; признаком строения вегетативных и генеративных органов растений</w:t>
            </w:r>
            <w:r w:rsidR="00B847C8"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</w:t>
            </w:r>
            <w:r w:rsidR="009E7F24"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биологического </w:t>
            </w:r>
            <w:r w:rsidR="00B847C8"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r w:rsidR="009E7F24"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1029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E7F24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E7F24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основные понятия курса, основные систематические группы растений;  ботаническую номенклатуру; систематическое положение семейства, его ареала; признаком строения вегетативных и генеративных органов растений</w:t>
            </w:r>
            <w:r w:rsidR="009E7F24"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биологического образования.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395F" w:rsidRPr="006A2DA6" w:rsidTr="009102DE">
        <w:trPr>
          <w:trHeight w:hRule="exact" w:val="579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9E7F24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самостоятельно планировать и проводить естественнонаучный эксперимент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E7F24"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биологического образования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559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самостоятельно планировать и проводить естественнонаучный эксперимент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E7F24"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биологического образования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56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самостоятельно планировать и проводить естественнонаучный эксперимент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E7F24" w:rsidRP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биологического образования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9395F" w:rsidTr="00B847C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395F" w:rsidRPr="006A2DA6" w:rsidTr="009102DE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организации и проведения научных исследований в области систематики высших растений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организации и проведения научных исследований в области систематики высших растений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465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9E7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 навыками организации и прове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дения научных исследований в области систематики высших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растений.</w:t>
            </w:r>
          </w:p>
        </w:tc>
      </w:tr>
      <w:tr w:rsidR="0089395F" w:rsidTr="009102DE">
        <w:trPr>
          <w:trHeight w:hRule="exact" w:val="138"/>
        </w:trPr>
        <w:tc>
          <w:tcPr>
            <w:tcW w:w="763" w:type="dxa"/>
            <w:gridSpan w:val="2"/>
          </w:tcPr>
          <w:p w:rsidR="0089395F" w:rsidRDefault="0089395F"/>
        </w:tc>
        <w:tc>
          <w:tcPr>
            <w:tcW w:w="194" w:type="dxa"/>
            <w:gridSpan w:val="2"/>
          </w:tcPr>
          <w:p w:rsidR="0089395F" w:rsidRDefault="0089395F"/>
        </w:tc>
        <w:tc>
          <w:tcPr>
            <w:tcW w:w="281" w:type="dxa"/>
          </w:tcPr>
          <w:p w:rsidR="0089395F" w:rsidRDefault="0089395F"/>
        </w:tc>
        <w:tc>
          <w:tcPr>
            <w:tcW w:w="2951" w:type="dxa"/>
            <w:gridSpan w:val="3"/>
          </w:tcPr>
          <w:p w:rsidR="0089395F" w:rsidRDefault="0089395F"/>
        </w:tc>
        <w:tc>
          <w:tcPr>
            <w:tcW w:w="143" w:type="dxa"/>
          </w:tcPr>
          <w:p w:rsidR="0089395F" w:rsidRDefault="0089395F"/>
        </w:tc>
        <w:tc>
          <w:tcPr>
            <w:tcW w:w="820" w:type="dxa"/>
          </w:tcPr>
          <w:p w:rsidR="0089395F" w:rsidRDefault="0089395F"/>
        </w:tc>
        <w:tc>
          <w:tcPr>
            <w:tcW w:w="696" w:type="dxa"/>
          </w:tcPr>
          <w:p w:rsidR="0089395F" w:rsidRDefault="0089395F"/>
        </w:tc>
        <w:tc>
          <w:tcPr>
            <w:tcW w:w="1114" w:type="dxa"/>
          </w:tcPr>
          <w:p w:rsidR="0089395F" w:rsidRDefault="0089395F"/>
        </w:tc>
        <w:tc>
          <w:tcPr>
            <w:tcW w:w="1250" w:type="dxa"/>
            <w:gridSpan w:val="2"/>
          </w:tcPr>
          <w:p w:rsidR="0089395F" w:rsidRDefault="0089395F"/>
        </w:tc>
        <w:tc>
          <w:tcPr>
            <w:tcW w:w="682" w:type="dxa"/>
          </w:tcPr>
          <w:p w:rsidR="0089395F" w:rsidRDefault="0089395F"/>
        </w:tc>
        <w:tc>
          <w:tcPr>
            <w:tcW w:w="400" w:type="dxa"/>
          </w:tcPr>
          <w:p w:rsidR="0089395F" w:rsidRDefault="0089395F"/>
        </w:tc>
        <w:tc>
          <w:tcPr>
            <w:tcW w:w="980" w:type="dxa"/>
          </w:tcPr>
          <w:p w:rsidR="0089395F" w:rsidRDefault="0089395F"/>
        </w:tc>
      </w:tr>
      <w:tr w:rsidR="0089395F" w:rsidRPr="006A2DA6" w:rsidTr="009E7F24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9395F" w:rsidTr="009102DE">
        <w:trPr>
          <w:trHeight w:hRule="exact" w:val="27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395F" w:rsidRPr="006A2DA6" w:rsidTr="009102D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флору Нижегородской области  и  основные типы растительного покрова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виды местной флоры (200-250 видов)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-латинские названия не менее чем 100-120 видов растений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9395F" w:rsidTr="009102DE">
        <w:trPr>
          <w:trHeight w:hRule="exact" w:val="27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395F" w:rsidRPr="006A2DA6" w:rsidTr="009102D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-отличать основные типы растительного покрова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ботанически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грамотно характеризовать растительный покров в описаниях, диаграммах, зарисовках, фотографиях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9395F" w:rsidTr="009102DE">
        <w:trPr>
          <w:trHeight w:hRule="exact" w:val="27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395F" w:rsidRPr="006A2DA6" w:rsidTr="009102D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анализа и синтеза изучаемых явлений и процессов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-представлениями о необходимости проведения конкретных природоохранных мероприятий для каждого типа фитоценоза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-прогнозированием динамики растительного покрова (смена пород, заболачивание лугов и лесов)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395F" w:rsidRPr="006A2DA6" w:rsidTr="009102DE">
        <w:trPr>
          <w:trHeight w:hRule="exact" w:val="356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приблизительной хозяйственной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растительного покрова;</w:t>
            </w:r>
          </w:p>
        </w:tc>
      </w:tr>
      <w:tr w:rsidR="0089395F" w:rsidRPr="006A2DA6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9395F" w:rsidTr="009102DE">
        <w:trPr>
          <w:trHeight w:hRule="exact" w:val="416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9395F" w:rsidRPr="006A2DA6" w:rsidTr="009102DE">
        <w:trPr>
          <w:trHeight w:hRule="exact" w:val="478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/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Отдел </w:t>
            </w:r>
            <w:proofErr w:type="gramStart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Покрытосеменные</w:t>
            </w:r>
            <w:proofErr w:type="gramEnd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Класс </w:t>
            </w:r>
            <w:proofErr w:type="gramStart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Двудольные</w:t>
            </w:r>
            <w:proofErr w:type="gramEnd"/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/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/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/>
        </w:tc>
      </w:tr>
      <w:tr w:rsidR="0089395F" w:rsidTr="009102DE">
        <w:trPr>
          <w:trHeight w:hRule="exact" w:val="1137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Покрыт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семенных. Ботаническая классификация.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 Двудольные</w:t>
            </w:r>
            <w:r w:rsidR="009E7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Семейства Лютиковые  и Розовые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 w:rsidP="009E7F24">
            <w:pPr>
              <w:jc w:val="center"/>
            </w:pPr>
          </w:p>
        </w:tc>
      </w:tr>
      <w:tr w:rsidR="0089395F" w:rsidTr="009102DE">
        <w:trPr>
          <w:trHeight w:hRule="exact" w:val="1078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Семейства Бобовые и Зонтичные. Семейства Гвоздичные и Гречишные /</w:t>
            </w:r>
            <w:proofErr w:type="spellStart"/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 w:rsidP="009E7F24">
            <w:pPr>
              <w:jc w:val="center"/>
            </w:pPr>
          </w:p>
        </w:tc>
      </w:tr>
      <w:tr w:rsidR="0089395F" w:rsidTr="009102DE">
        <w:trPr>
          <w:trHeight w:hRule="exact" w:val="995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Семейства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Бурачниковые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Яснотковые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Норичниковые, Астровые /</w:t>
            </w:r>
            <w:proofErr w:type="spellStart"/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 w:rsidP="009E7F24">
            <w:pPr>
              <w:jc w:val="center"/>
            </w:pPr>
          </w:p>
        </w:tc>
      </w:tr>
      <w:tr w:rsidR="0089395F" w:rsidTr="009102DE">
        <w:trPr>
          <w:trHeight w:hRule="exact" w:val="917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 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Покрытосеменные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Класс Двудольные /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 w:rsidP="009E7F24">
            <w:pPr>
              <w:jc w:val="center"/>
            </w:pPr>
          </w:p>
        </w:tc>
      </w:tr>
      <w:tr w:rsidR="0089395F" w:rsidRPr="006A2DA6" w:rsidTr="009102DE">
        <w:trPr>
          <w:trHeight w:hRule="exact" w:val="478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/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Отдел </w:t>
            </w:r>
            <w:proofErr w:type="gramStart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Покрытосеменные</w:t>
            </w:r>
            <w:proofErr w:type="gramEnd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Класс </w:t>
            </w:r>
            <w:proofErr w:type="gramStart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Однодольные</w:t>
            </w:r>
            <w:proofErr w:type="gramEnd"/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 w:rsidP="009E7F24">
            <w:pPr>
              <w:jc w:val="center"/>
            </w:pP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 w:rsidP="009E7F24">
            <w:pPr>
              <w:jc w:val="center"/>
            </w:pP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 w:rsidP="009E7F24"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 w:rsidP="009E7F24">
            <w:pPr>
              <w:jc w:val="center"/>
            </w:pPr>
          </w:p>
        </w:tc>
      </w:tr>
      <w:tr w:rsidR="0089395F" w:rsidTr="009102DE">
        <w:trPr>
          <w:trHeight w:hRule="exact" w:val="1148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</w:t>
            </w:r>
          </w:p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 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Однодольные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Семейства Лилейные и Орхидные /</w:t>
            </w:r>
            <w:proofErr w:type="spellStart"/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 w:rsidP="009E7F24">
            <w:pPr>
              <w:jc w:val="center"/>
            </w:pPr>
          </w:p>
        </w:tc>
      </w:tr>
      <w:tr w:rsidR="0089395F" w:rsidTr="009102DE">
        <w:trPr>
          <w:trHeight w:hRule="exact" w:val="993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Семейства Осоковые и Мятликовые /</w:t>
            </w:r>
            <w:proofErr w:type="spellStart"/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 w:rsidP="009E7F24">
            <w:pPr>
              <w:jc w:val="center"/>
            </w:pPr>
          </w:p>
        </w:tc>
      </w:tr>
      <w:tr w:rsidR="0089395F" w:rsidTr="009102DE">
        <w:trPr>
          <w:trHeight w:hRule="exact" w:val="978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Редкие и лекарственные растения /</w:t>
            </w:r>
            <w:proofErr w:type="spellStart"/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 w:rsidP="009E7F24">
            <w:pPr>
              <w:jc w:val="center"/>
            </w:pPr>
          </w:p>
        </w:tc>
      </w:tr>
      <w:tr w:rsidR="0089395F" w:rsidTr="009102DE">
        <w:trPr>
          <w:trHeight w:hRule="exact" w:val="917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 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Покрытосеменные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Класс Однодольные /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9E7F24" w:rsidRDefault="006A2DA6" w:rsidP="009E7F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 w:rsidP="009E7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 w:rsidP="009E7F24">
            <w:pPr>
              <w:jc w:val="center"/>
            </w:pPr>
          </w:p>
        </w:tc>
      </w:tr>
      <w:tr w:rsidR="0089395F" w:rsidTr="009102DE">
        <w:trPr>
          <w:trHeight w:hRule="exact" w:val="277"/>
        </w:trPr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/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/>
        </w:tc>
      </w:tr>
      <w:tr w:rsidR="0089395F" w:rsidTr="009E7F24">
        <w:trPr>
          <w:trHeight w:hRule="exact" w:val="41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9395F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9395F" w:rsidTr="000E1BEC">
        <w:trPr>
          <w:trHeight w:hRule="exact" w:val="4634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(Зачет с оценкой)</w:t>
            </w:r>
          </w:p>
          <w:p w:rsidR="0089395F" w:rsidRDefault="006A2D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1.Систематика растений как наука. Предмет, цели и задачи. Ее место в системе биологических наук.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Практическое и теоретическое значение классификации организмов.</w:t>
            </w:r>
          </w:p>
          <w:p w:rsidR="000E1BEC" w:rsidRPr="006A2DA6" w:rsidRDefault="000E1BEC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2.Исскуственная система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К.Линнея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Естественные и филогенетические системы. Методы современной эволюционной (филогенетической) систематики, ее таксономические категории. Правила Международной ботанической номенклатуры.</w:t>
            </w:r>
          </w:p>
          <w:p w:rsidR="000E1BEC" w:rsidRPr="006A2DA6" w:rsidRDefault="000E1BEC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3.Современная система органического мира.</w:t>
            </w:r>
          </w:p>
          <w:p w:rsidR="000E1BEC" w:rsidRPr="006A2DA6" w:rsidRDefault="000E1BEC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4.Отдел Покрытосеменные (Цветковые растения).  Объем отдела. Распространение цветковых и их роль в биосфере. Своеобразие вегетативных органов. Цветок как характерный признак отдела.</w:t>
            </w:r>
          </w:p>
          <w:p w:rsidR="000E1BEC" w:rsidRPr="006A2DA6" w:rsidRDefault="000E1BEC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5.Гипотезы происхождения цветка и современная система покрытосеменных: разделение на подклассы и их эволюционные взаимоотношения.</w:t>
            </w:r>
          </w:p>
          <w:p w:rsidR="000E1BEC" w:rsidRPr="006A2DA6" w:rsidRDefault="000E1BEC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6.Класс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Магнолиопсиды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двудольные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Общая характеристика, происхождение (генезис) и основные направления эволюции, отношение к 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однодольным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E1BEC" w:rsidRPr="006A2DA6" w:rsidRDefault="000E1BEC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Подкласс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Магнолииды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Общая характеристика. Деление на основные порядки и их основные эволюционные взаимоотношения. 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Магнолия крупноцветковая  как наиболее древний вид покрытосеменных, близкий к исходному предполагаемому предку цветковых растений.</w:t>
            </w:r>
            <w:proofErr w:type="gramEnd"/>
          </w:p>
          <w:p w:rsidR="000E1BEC" w:rsidRPr="006A2DA6" w:rsidRDefault="000E1BEC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8.Подкласс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Ранункулиды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Лютиковидные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Общая характеристика. Деление подкласса на порядки.</w:t>
            </w:r>
          </w:p>
          <w:p w:rsidR="000E1BEC" w:rsidRPr="006A2DA6" w:rsidRDefault="000E1BEC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Подкласс 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Розиды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Порядки Розоцветные и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Бобовоцветные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Общая характеристика. Деление подклассов на порядки.</w:t>
            </w:r>
          </w:p>
          <w:p w:rsidR="000E1BEC" w:rsidRPr="006A2DA6" w:rsidRDefault="000E1BEC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Класс 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Лилиопсиды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(Однодольные). Особенности строения вегетативных и репродуктивных органов. Отличительные признаки однодольных и двудольных растений.</w:t>
            </w:r>
          </w:p>
          <w:p w:rsidR="000E1BEC" w:rsidRDefault="000E1BEC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11.Подклассы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Арециды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Алисматиды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Характеристика подклассов.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Деление подклассов на порядки.</w:t>
            </w:r>
          </w:p>
        </w:tc>
      </w:tr>
      <w:tr w:rsidR="0089395F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9395F" w:rsidRPr="006A2DA6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89395F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9395F" w:rsidRPr="006A2DA6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 w:rsidP="000E1BEC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эссе, контрольная работа</w:t>
            </w:r>
          </w:p>
        </w:tc>
      </w:tr>
      <w:tr w:rsidR="0089395F" w:rsidRPr="006A2DA6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9395F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9395F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9395F" w:rsidTr="009102DE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/>
        </w:tc>
        <w:tc>
          <w:tcPr>
            <w:tcW w:w="187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9395F" w:rsidRPr="000E1BEC" w:rsidTr="009102DE">
        <w:trPr>
          <w:trHeight w:hRule="exact" w:val="74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7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Чухлебова</w:t>
            </w:r>
            <w:proofErr w:type="spellEnd"/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, Н.С.</w:t>
            </w:r>
          </w:p>
        </w:tc>
        <w:tc>
          <w:tcPr>
            <w:tcW w:w="50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0E1BEC" w:rsidP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Систематика растений: учебно-методическое пособие  http://biblioclub.ru/index.php?page=book&amp;id=233077</w:t>
            </w:r>
          </w:p>
        </w:tc>
        <w:tc>
          <w:tcPr>
            <w:tcW w:w="2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Ставрополь: Ставропольский государственный аграрный университет, 2013</w:t>
            </w:r>
          </w:p>
        </w:tc>
      </w:tr>
      <w:tr w:rsidR="0089395F" w:rsidRPr="009102DE" w:rsidTr="009102DE">
        <w:trPr>
          <w:trHeight w:hRule="exact" w:val="57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7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Вышегуров</w:t>
            </w:r>
            <w:proofErr w:type="spellEnd"/>
            <w:r w:rsidRPr="009102DE">
              <w:rPr>
                <w:rFonts w:ascii="Times New Roman" w:hAnsi="Times New Roman" w:cs="Times New Roman"/>
                <w:sz w:val="19"/>
                <w:szCs w:val="19"/>
              </w:rPr>
              <w:t xml:space="preserve"> С.Х., </w:t>
            </w:r>
            <w:proofErr w:type="spellStart"/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Пальчикова</w:t>
            </w:r>
            <w:proofErr w:type="spellEnd"/>
            <w:r w:rsidRPr="009102DE">
              <w:rPr>
                <w:rFonts w:ascii="Times New Roman" w:hAnsi="Times New Roman" w:cs="Times New Roman"/>
                <w:sz w:val="19"/>
                <w:szCs w:val="19"/>
              </w:rPr>
              <w:t xml:space="preserve"> Е.В.</w:t>
            </w:r>
          </w:p>
        </w:tc>
        <w:tc>
          <w:tcPr>
            <w:tcW w:w="50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Практикум по ботанике: учебное пособие</w:t>
            </w:r>
          </w:p>
          <w:p w:rsidR="0089395F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http://biblioclub.ru/index.php?page=book&amp;id=436972</w:t>
            </w:r>
          </w:p>
        </w:tc>
        <w:tc>
          <w:tcPr>
            <w:tcW w:w="2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Новосибирск: НГАУ, 2015</w:t>
            </w:r>
          </w:p>
        </w:tc>
      </w:tr>
      <w:tr w:rsidR="0089395F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9395F" w:rsidTr="009102DE">
        <w:trPr>
          <w:trHeight w:hRule="exact" w:val="27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89395F"/>
        </w:tc>
        <w:tc>
          <w:tcPr>
            <w:tcW w:w="187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9395F" w:rsidTr="009102DE">
        <w:trPr>
          <w:trHeight w:hRule="exact" w:val="86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7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Харченко, Л.Н.</w:t>
            </w:r>
          </w:p>
        </w:tc>
        <w:tc>
          <w:tcPr>
            <w:tcW w:w="50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0E1BEC" w:rsidP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Методика и организация биологического исследования: учебное пособие  http://biblioclub.ru/index.php?page=book&amp;id=256684</w:t>
            </w:r>
          </w:p>
        </w:tc>
        <w:tc>
          <w:tcPr>
            <w:tcW w:w="2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 xml:space="preserve">Москва; Берлин: </w:t>
            </w:r>
            <w:proofErr w:type="spellStart"/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-Медиа, 2014</w:t>
            </w:r>
          </w:p>
        </w:tc>
      </w:tr>
      <w:tr w:rsidR="0089395F" w:rsidTr="009102DE">
        <w:trPr>
          <w:trHeight w:hRule="exact" w:val="722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7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Пятунина, С.К.</w:t>
            </w:r>
          </w:p>
        </w:tc>
        <w:tc>
          <w:tcPr>
            <w:tcW w:w="50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Ботаника. Систематика растений: учебное пособие  http://biblioclub.ru/index.php?page=book&amp;id=240522</w:t>
            </w:r>
          </w:p>
        </w:tc>
        <w:tc>
          <w:tcPr>
            <w:tcW w:w="2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Москва: Прометей, 2013</w:t>
            </w:r>
          </w:p>
        </w:tc>
      </w:tr>
      <w:tr w:rsidR="0089395F" w:rsidTr="009102DE">
        <w:trPr>
          <w:trHeight w:hRule="exact" w:val="1289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7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Гуленкова</w:t>
            </w:r>
            <w:proofErr w:type="spellEnd"/>
            <w:r w:rsidRPr="009102DE">
              <w:rPr>
                <w:rFonts w:ascii="Times New Roman" w:hAnsi="Times New Roman" w:cs="Times New Roman"/>
                <w:sz w:val="19"/>
                <w:szCs w:val="19"/>
              </w:rPr>
              <w:t xml:space="preserve"> М. А., Викторов В. П.</w:t>
            </w:r>
          </w:p>
        </w:tc>
        <w:tc>
          <w:tcPr>
            <w:tcW w:w="50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Анатомия растений: учебное пособие</w:t>
            </w:r>
          </w:p>
          <w:p w:rsidR="0089395F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http://biblioclub.ru/index.php?page=book&amp;id=472836</w:t>
            </w:r>
          </w:p>
        </w:tc>
        <w:tc>
          <w:tcPr>
            <w:tcW w:w="2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sz w:val="19"/>
                <w:szCs w:val="19"/>
              </w:rPr>
              <w:t>Москва: МПГУ, 2015</w:t>
            </w:r>
          </w:p>
        </w:tc>
      </w:tr>
      <w:tr w:rsidR="000E1BEC" w:rsidTr="009102DE">
        <w:trPr>
          <w:trHeight w:hRule="exact" w:val="7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BEC" w:rsidRDefault="00910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7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BEC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Хардикова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В., 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Верхошенцева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П.</w:t>
            </w:r>
          </w:p>
        </w:tc>
        <w:tc>
          <w:tcPr>
            <w:tcW w:w="50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Ботаника с основами экологии растений: учебное пособие</w:t>
            </w:r>
          </w:p>
          <w:p w:rsidR="000E1BEC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http://biblioclub.ru/index.php?page=book&amp;id=485326</w:t>
            </w:r>
          </w:p>
        </w:tc>
        <w:tc>
          <w:tcPr>
            <w:tcW w:w="2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BEC" w:rsidRPr="009102DE" w:rsidRDefault="00910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</w:t>
            </w:r>
          </w:p>
        </w:tc>
      </w:tr>
      <w:tr w:rsidR="0089395F" w:rsidRPr="006A2DA6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9395F" w:rsidRPr="006A2DA6" w:rsidTr="009102DE">
        <w:trPr>
          <w:trHeight w:hRule="exact" w:val="113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Пятунина, С.К. Ботаника. Систематика растений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С.К. Пятунина, Н.М.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Ключникова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Прометей, 2013. - 124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978-5-7042-2473-0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=240522</w:t>
            </w:r>
          </w:p>
        </w:tc>
      </w:tr>
      <w:tr w:rsidR="0089395F" w:rsidRPr="006A2DA6" w:rsidTr="009102DE">
        <w:trPr>
          <w:trHeight w:hRule="exact" w:val="91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Чухлебова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Н.С. Систематика растений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учебно-методическое пособие / Н.С.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Чухлебова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А.С. Голубь, Е.Л. Попова ; ФГБОУ ВПО «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Ставоропольский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государственный аграрный университет». - Ставрополь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Ставропольский государственный аграрный университет, 2013. - 116 с.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=233077</w:t>
            </w:r>
          </w:p>
        </w:tc>
      </w:tr>
      <w:tr w:rsidR="0089395F" w:rsidRPr="006A2DA6" w:rsidTr="009102DE">
        <w:trPr>
          <w:trHeight w:hRule="exact" w:val="1137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Найда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Н. Систематика покрытосеменных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учебно-методическое пособие к самостоятельной работе по дисциплине «Ботаника» / Н.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Найда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сельского хозяйства РФ, Санкт-Петербургский государственный аграрный университет, Кафедра земледелия и луговодства. - Санкт-Петербург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СПбГАУ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2014. - 306 с.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</w:t>
            </w:r>
            <w:proofErr w:type="gramStart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phppage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=276935</w:t>
            </w:r>
          </w:p>
        </w:tc>
      </w:tr>
      <w:tr w:rsidR="0089395F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9395F" w:rsidRPr="009102DE" w:rsidTr="009102DE">
        <w:trPr>
          <w:trHeight w:hRule="exact" w:val="2320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Windows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Imagine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Premium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electronic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Softwre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Delivery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9102DE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WinRar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9102DE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Adobe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Reader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XI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– свободно-распространяемое программное обеспечение;</w:t>
            </w:r>
          </w:p>
          <w:p w:rsidR="009102DE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Google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Chrome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9102DE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Mozilla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FireFox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9102DE" w:rsidRPr="009102DE" w:rsidRDefault="009102DE" w:rsidP="00910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89395F" w:rsidRPr="009102DE" w:rsidRDefault="009102DE" w:rsidP="009102DE">
            <w:pPr>
              <w:spacing w:after="0" w:line="240" w:lineRule="auto"/>
              <w:rPr>
                <w:sz w:val="19"/>
                <w:szCs w:val="19"/>
              </w:rPr>
            </w:pPr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WinDjView</w:t>
            </w:r>
            <w:proofErr w:type="spellEnd"/>
            <w:r w:rsidRPr="00910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89395F" w:rsidTr="009E7F24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102DE" w:rsidRPr="006A2DA6" w:rsidTr="009102DE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Default="00910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Pr="00ED6191" w:rsidRDefault="009102DE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9102DE" w:rsidRPr="006A2DA6" w:rsidTr="006A2DA6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Default="00910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Pr="00ED6191" w:rsidRDefault="009102DE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9102DE" w:rsidTr="006A2DA6">
        <w:trPr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Default="009102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Pr="00ED6191" w:rsidRDefault="009102DE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89395F" w:rsidRPr="006A2DA6" w:rsidTr="006A2DA6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102DE" w:rsidRPr="006A2DA6" w:rsidTr="009102DE">
        <w:trPr>
          <w:trHeight w:hRule="exact" w:val="255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Default="009102DE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Pr="009973C1" w:rsidRDefault="009102DE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9102DE" w:rsidRPr="009973C1" w:rsidRDefault="009102DE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9102DE" w:rsidRPr="00B94A05" w:rsidRDefault="009102DE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9102DE" w:rsidRPr="006A2DA6" w:rsidTr="009102DE">
        <w:trPr>
          <w:trHeight w:hRule="exact" w:val="553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Default="009102DE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Pr="00ED6191" w:rsidRDefault="009102DE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9102DE" w:rsidRPr="006A2DA6" w:rsidTr="006A2DA6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Default="009102DE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2DE" w:rsidRPr="00ED6191" w:rsidRDefault="009102DE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9395F" w:rsidRPr="006A2DA6" w:rsidTr="006A2DA6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395F" w:rsidRPr="006A2DA6" w:rsidRDefault="006A2D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A2D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9395F" w:rsidRPr="006A2DA6" w:rsidTr="009102DE">
        <w:trPr>
          <w:trHeight w:hRule="exact" w:val="441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395F" w:rsidRPr="006A2DA6" w:rsidRDefault="0089395F">
            <w:pPr>
              <w:spacing w:after="0" w:line="240" w:lineRule="auto"/>
              <w:rPr>
                <w:sz w:val="19"/>
                <w:szCs w:val="19"/>
              </w:rPr>
            </w:pPr>
          </w:p>
          <w:p w:rsidR="0089395F" w:rsidRPr="006A2DA6" w:rsidRDefault="006A2DA6">
            <w:pPr>
              <w:spacing w:after="0" w:line="240" w:lineRule="auto"/>
              <w:rPr>
                <w:sz w:val="19"/>
                <w:szCs w:val="19"/>
              </w:rPr>
            </w:pPr>
            <w:r w:rsidRPr="006A2D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2.</w:t>
            </w:r>
          </w:p>
        </w:tc>
      </w:tr>
    </w:tbl>
    <w:p w:rsidR="0089395F" w:rsidRPr="006A2DA6" w:rsidRDefault="0089395F"/>
    <w:sectPr w:rsidR="0089395F" w:rsidRPr="006A2DA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E1BEC"/>
    <w:rsid w:val="001F0BC7"/>
    <w:rsid w:val="005D616A"/>
    <w:rsid w:val="006A2DA6"/>
    <w:rsid w:val="0089395F"/>
    <w:rsid w:val="009102DE"/>
    <w:rsid w:val="009E7F24"/>
    <w:rsid w:val="00B847C8"/>
    <w:rsid w:val="00C4250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D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D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2761</Words>
  <Characters>15741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БЗ-17,18_plx_Систематика покрытосеменных растений</vt:lpstr>
      <vt:lpstr>Лист1</vt:lpstr>
    </vt:vector>
  </TitlesOfParts>
  <Company>Microsoft</Company>
  <LinksUpToDate>false</LinksUpToDate>
  <CharactersWithSpaces>18466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БЗ-17,18_plx_Систематика покрытосеменных растений</dc:title>
  <dc:creator>FastReport.NET</dc:creator>
  <cp:lastModifiedBy>Profkomstudentov</cp:lastModifiedBy>
  <cp:revision>3</cp:revision>
  <dcterms:created xsi:type="dcterms:W3CDTF">2019-04-29T23:50:00Z</dcterms:created>
  <dcterms:modified xsi:type="dcterms:W3CDTF">2019-10-13T11:51:00Z</dcterms:modified>
</cp:coreProperties>
</file>